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B30" w:rsidRDefault="000B6052" w:rsidP="00E13696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75249A">
        <w:t>Приложение 1</w:t>
      </w:r>
      <w:r w:rsidR="00E13696" w:rsidRPr="0075249A">
        <w:br/>
      </w:r>
      <w:r w:rsidR="00646205" w:rsidRPr="0075249A">
        <w:t xml:space="preserve">к </w:t>
      </w:r>
      <w:r w:rsidR="00E13696" w:rsidRPr="0075249A">
        <w:t>т</w:t>
      </w:r>
      <w:r w:rsidR="00646205" w:rsidRPr="0075249A">
        <w:t>иповой форме соглашения (договора)</w:t>
      </w:r>
      <w:r w:rsidR="00E13696" w:rsidRPr="0075249A">
        <w:br/>
      </w:r>
      <w:r w:rsidR="00646205" w:rsidRPr="0075249A">
        <w:t>о предоставлении из бюджета</w:t>
      </w:r>
      <w:r w:rsidR="00787723">
        <w:t xml:space="preserve"> города Когалыма</w:t>
      </w:r>
      <w:r w:rsidR="00E13696" w:rsidRPr="0075249A">
        <w:br/>
      </w:r>
      <w:r w:rsidR="00646205" w:rsidRPr="0075249A">
        <w:t>субсидии, в том числе</w:t>
      </w:r>
      <w:r w:rsidR="00E13696" w:rsidRPr="0075249A">
        <w:t xml:space="preserve"> </w:t>
      </w:r>
      <w:r w:rsidR="00646205" w:rsidRPr="0075249A">
        <w:t>грантов в форме субсидии,</w:t>
      </w:r>
      <w:r w:rsidR="00E13696" w:rsidRPr="0075249A">
        <w:br/>
      </w:r>
      <w:r w:rsidR="00646205" w:rsidRPr="0075249A">
        <w:t xml:space="preserve">юридическим лицам, индивидуальным, </w:t>
      </w:r>
      <w:r w:rsidR="00E13696" w:rsidRPr="0075249A">
        <w:t>а также</w:t>
      </w:r>
      <w:r w:rsidR="00E13696" w:rsidRPr="0075249A">
        <w:br/>
      </w:r>
      <w:r w:rsidR="00646205" w:rsidRPr="0075249A">
        <w:t>физическим лицам – производителям товаров,</w:t>
      </w:r>
      <w:r w:rsidR="00E13696" w:rsidRPr="0075249A">
        <w:br/>
      </w:r>
      <w:r w:rsidR="00646205" w:rsidRPr="0075249A">
        <w:t>работ, услуг</w:t>
      </w:r>
      <w:r w:rsidR="00466D5B" w:rsidRPr="0075249A">
        <w:t>,</w:t>
      </w:r>
      <w:r w:rsidR="00E13696" w:rsidRPr="0075249A">
        <w:t xml:space="preserve"> </w:t>
      </w:r>
      <w:r w:rsidR="00466D5B" w:rsidRPr="0075249A">
        <w:t>некоммерческим организациям</w:t>
      </w:r>
      <w:r w:rsidR="009D28E5" w:rsidRPr="0075249A">
        <w:t>,</w:t>
      </w:r>
      <w:r w:rsidR="00E13696" w:rsidRPr="0075249A">
        <w:br/>
      </w:r>
      <w:r w:rsidR="001E369D" w:rsidRPr="0075249A">
        <w:t xml:space="preserve">не являющимися </w:t>
      </w:r>
      <w:r w:rsidR="00146F3F" w:rsidRPr="0075249A">
        <w:t xml:space="preserve">казенными </w:t>
      </w:r>
      <w:r w:rsidR="001E369D" w:rsidRPr="0075249A">
        <w:t>учреждениями</w:t>
      </w:r>
      <w:r w:rsidR="00E13696">
        <w:br/>
      </w:r>
    </w:p>
    <w:p w:rsidR="00E13696" w:rsidRPr="00281F4C" w:rsidRDefault="00E13696" w:rsidP="00E13696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0B6052" w:rsidRPr="00DB53BE" w:rsidRDefault="000B6052" w:rsidP="000B6052">
      <w:pPr>
        <w:autoSpaceDE w:val="0"/>
        <w:autoSpaceDN w:val="0"/>
        <w:adjustRightInd w:val="0"/>
        <w:jc w:val="right"/>
      </w:pPr>
      <w:r w:rsidRPr="00DB53BE">
        <w:t>Приложение № __</w:t>
      </w:r>
    </w:p>
    <w:p w:rsidR="000B6052" w:rsidRPr="00DB53BE" w:rsidRDefault="000B6052" w:rsidP="000B6052">
      <w:pPr>
        <w:autoSpaceDE w:val="0"/>
        <w:autoSpaceDN w:val="0"/>
        <w:adjustRightInd w:val="0"/>
        <w:jc w:val="right"/>
      </w:pPr>
      <w:r w:rsidRPr="00DB53BE">
        <w:t>к Соглашению от ________ № ____</w:t>
      </w:r>
    </w:p>
    <w:p w:rsidR="000B6052" w:rsidRPr="00281F4C" w:rsidRDefault="000B6052" w:rsidP="00820B5D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340"/>
        <w:gridCol w:w="2637"/>
        <w:gridCol w:w="340"/>
        <w:gridCol w:w="1587"/>
        <w:gridCol w:w="1077"/>
      </w:tblGrid>
      <w:tr w:rsidR="00281F4C" w:rsidRPr="00281F4C" w:rsidTr="00EB117D">
        <w:tc>
          <w:tcPr>
            <w:tcW w:w="8958" w:type="dxa"/>
            <w:gridSpan w:val="6"/>
          </w:tcPr>
          <w:p w:rsidR="000B6052" w:rsidRPr="0075249A" w:rsidRDefault="000B6052" w:rsidP="003876BE">
            <w:pPr>
              <w:autoSpaceDE w:val="0"/>
              <w:autoSpaceDN w:val="0"/>
              <w:adjustRightInd w:val="0"/>
              <w:jc w:val="center"/>
            </w:pPr>
            <w:r w:rsidRPr="00DB53BE">
              <w:rPr>
                <w:sz w:val="28"/>
                <w:szCs w:val="28"/>
              </w:rPr>
              <w:t>Перечень</w:t>
            </w:r>
            <w:r w:rsidR="00DB53BE">
              <w:rPr>
                <w:sz w:val="28"/>
                <w:szCs w:val="28"/>
              </w:rPr>
              <w:t xml:space="preserve"> </w:t>
            </w:r>
            <w:r w:rsidRPr="00DB53BE">
              <w:rPr>
                <w:sz w:val="28"/>
                <w:szCs w:val="28"/>
              </w:rPr>
              <w:t>затрат, источником финансового обеспечения которых является Субсидия</w:t>
            </w:r>
            <w:r w:rsidR="00440221" w:rsidRPr="00DB53BE">
              <w:rPr>
                <w:sz w:val="28"/>
                <w:szCs w:val="28"/>
              </w:rPr>
              <w:t>, Грант</w:t>
            </w:r>
            <w:r w:rsidRPr="0075249A">
              <w:rPr>
                <w:rStyle w:val="aa"/>
              </w:rPr>
              <w:footnoteReference w:id="1"/>
            </w:r>
          </w:p>
        </w:tc>
      </w:tr>
      <w:tr w:rsidR="00281F4C" w:rsidRPr="00281F4C" w:rsidTr="00EB117D">
        <w:tc>
          <w:tcPr>
            <w:tcW w:w="2977" w:type="dxa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37" w:type="dxa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5249A">
              <w:rPr>
                <w:sz w:val="22"/>
                <w:szCs w:val="22"/>
              </w:rPr>
              <w:t>КОДЫ</w:t>
            </w:r>
            <w:r w:rsidR="000066D8" w:rsidRPr="0075249A">
              <w:rPr>
                <w:rStyle w:val="aa"/>
                <w:sz w:val="22"/>
                <w:szCs w:val="22"/>
              </w:rPr>
              <w:footnoteReference w:id="2"/>
            </w:r>
          </w:p>
        </w:tc>
      </w:tr>
      <w:tr w:rsidR="00281F4C" w:rsidRPr="00281F4C" w:rsidTr="00EB117D">
        <w:tc>
          <w:tcPr>
            <w:tcW w:w="2977" w:type="dxa"/>
            <w:vAlign w:val="bottom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249A">
              <w:rPr>
                <w:sz w:val="22"/>
                <w:szCs w:val="22"/>
              </w:rPr>
              <w:t>Наименование Получателя</w:t>
            </w:r>
          </w:p>
        </w:tc>
        <w:tc>
          <w:tcPr>
            <w:tcW w:w="340" w:type="dxa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37" w:type="dxa"/>
            <w:tcBorders>
              <w:bottom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:rsidR="000B6052" w:rsidRPr="0075249A" w:rsidRDefault="000B6052" w:rsidP="00F60846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75249A">
              <w:rPr>
                <w:sz w:val="22"/>
                <w:szCs w:val="22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81F4C" w:rsidRPr="00281F4C" w:rsidTr="00EB117D">
        <w:tc>
          <w:tcPr>
            <w:tcW w:w="2977" w:type="dxa"/>
            <w:vAlign w:val="bottom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249A">
              <w:rPr>
                <w:sz w:val="22"/>
                <w:szCs w:val="22"/>
              </w:rPr>
              <w:t xml:space="preserve">Наименование </w:t>
            </w:r>
            <w:r w:rsidR="00787723" w:rsidRPr="00787723">
              <w:rPr>
                <w:sz w:val="22"/>
                <w:szCs w:val="22"/>
              </w:rPr>
              <w:t>главного распорядителя средств бюджета города Когалыма</w:t>
            </w:r>
            <w:r w:rsidR="009F6708">
              <w:rPr>
                <w:sz w:val="22"/>
                <w:szCs w:val="22"/>
              </w:rPr>
              <w:t xml:space="preserve"> (далее – ГРБС)</w:t>
            </w:r>
            <w:bookmarkStart w:id="0" w:name="_GoBack"/>
            <w:bookmarkEnd w:id="0"/>
          </w:p>
        </w:tc>
        <w:tc>
          <w:tcPr>
            <w:tcW w:w="340" w:type="dxa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37" w:type="dxa"/>
            <w:tcBorders>
              <w:top w:val="single" w:sz="4" w:space="0" w:color="auto"/>
              <w:bottom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:rsidR="000B6052" w:rsidRPr="0075249A" w:rsidRDefault="009018CD" w:rsidP="009018CD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75249A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81F4C" w:rsidRPr="00281F4C" w:rsidTr="00EB117D">
        <w:tc>
          <w:tcPr>
            <w:tcW w:w="2977" w:type="dxa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37" w:type="dxa"/>
            <w:tcBorders>
              <w:top w:val="single" w:sz="4" w:space="0" w:color="auto"/>
            </w:tcBorders>
          </w:tcPr>
          <w:p w:rsidR="000B6052" w:rsidRPr="0075249A" w:rsidRDefault="000B6052" w:rsidP="00EB117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249A">
              <w:rPr>
                <w:sz w:val="22"/>
                <w:szCs w:val="22"/>
              </w:rPr>
              <w:t>(</w:t>
            </w:r>
            <w:r w:rsidR="00EB117D" w:rsidRPr="0075249A">
              <w:rPr>
                <w:sz w:val="22"/>
                <w:szCs w:val="22"/>
              </w:rPr>
              <w:t>Уполномоченный орган</w:t>
            </w:r>
            <w:r w:rsidRPr="0075249A">
              <w:rPr>
                <w:sz w:val="22"/>
                <w:szCs w:val="22"/>
              </w:rPr>
              <w:t>)</w:t>
            </w:r>
          </w:p>
        </w:tc>
        <w:tc>
          <w:tcPr>
            <w:tcW w:w="340" w:type="dxa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81F4C" w:rsidRPr="00281F4C" w:rsidTr="00EB117D">
        <w:tc>
          <w:tcPr>
            <w:tcW w:w="2977" w:type="dxa"/>
            <w:vAlign w:val="bottom"/>
          </w:tcPr>
          <w:p w:rsidR="000B6052" w:rsidRPr="0075249A" w:rsidRDefault="000B6052" w:rsidP="007877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249A">
              <w:rPr>
                <w:sz w:val="22"/>
                <w:szCs w:val="22"/>
              </w:rPr>
              <w:t xml:space="preserve">Наименование структурного элемента </w:t>
            </w:r>
            <w:r w:rsidR="00787723">
              <w:rPr>
                <w:sz w:val="22"/>
                <w:szCs w:val="22"/>
              </w:rPr>
              <w:t>муниципальной</w:t>
            </w:r>
            <w:r w:rsidRPr="0075249A">
              <w:rPr>
                <w:sz w:val="22"/>
                <w:szCs w:val="22"/>
              </w:rPr>
              <w:t xml:space="preserve"> программы (регионального проекта)</w:t>
            </w:r>
            <w:bookmarkStart w:id="1" w:name="_Ref115182714"/>
            <w:r w:rsidRPr="0075249A">
              <w:rPr>
                <w:rStyle w:val="aa"/>
                <w:sz w:val="22"/>
                <w:szCs w:val="22"/>
              </w:rPr>
              <w:footnoteReference w:id="3"/>
            </w:r>
            <w:bookmarkEnd w:id="1"/>
          </w:p>
        </w:tc>
        <w:tc>
          <w:tcPr>
            <w:tcW w:w="340" w:type="dxa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37" w:type="dxa"/>
            <w:tcBorders>
              <w:bottom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:rsidR="000B6052" w:rsidRPr="0075249A" w:rsidRDefault="000B6052" w:rsidP="0085783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75249A">
              <w:rPr>
                <w:sz w:val="22"/>
                <w:szCs w:val="22"/>
              </w:rPr>
              <w:t>по БК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</w:tr>
      <w:tr w:rsidR="00281F4C" w:rsidRPr="00281F4C" w:rsidTr="00EB117D">
        <w:tc>
          <w:tcPr>
            <w:tcW w:w="5954" w:type="dxa"/>
            <w:gridSpan w:val="3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249A">
              <w:rPr>
                <w:sz w:val="22"/>
                <w:szCs w:val="22"/>
              </w:rPr>
              <w:t>Единица измерения: руб</w:t>
            </w:r>
            <w:r w:rsidR="00E13696" w:rsidRPr="0075249A">
              <w:rPr>
                <w:sz w:val="22"/>
                <w:szCs w:val="22"/>
              </w:rPr>
              <w:t>.</w:t>
            </w:r>
            <w:r w:rsidRPr="0075249A">
              <w:rPr>
                <w:sz w:val="22"/>
                <w:szCs w:val="22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75249A">
              <w:rPr>
                <w:sz w:val="22"/>
                <w:szCs w:val="22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9F6708" w:rsidP="003163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7" w:history="1">
              <w:r w:rsidR="000B6052" w:rsidRPr="0075249A">
                <w:rPr>
                  <w:sz w:val="22"/>
                  <w:szCs w:val="22"/>
                </w:rPr>
                <w:t>383</w:t>
              </w:r>
            </w:hyperlink>
          </w:p>
        </w:tc>
      </w:tr>
    </w:tbl>
    <w:p w:rsidR="000B6052" w:rsidRPr="00281F4C" w:rsidRDefault="000B6052" w:rsidP="000B605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B6052" w:rsidRPr="00281F4C" w:rsidRDefault="000B6052" w:rsidP="000B6052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  <w:sectPr w:rsidR="000B6052" w:rsidRPr="00281F4C" w:rsidSect="00FF36A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5" w:h="16838"/>
          <w:pgMar w:top="1418" w:right="1276" w:bottom="1134" w:left="1559" w:header="567" w:footer="567" w:gutter="0"/>
          <w:pgNumType w:start="23"/>
          <w:cols w:space="720"/>
          <w:noEndnote/>
          <w:docGrid w:linePitch="326"/>
        </w:sect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5"/>
        <w:gridCol w:w="798"/>
        <w:gridCol w:w="883"/>
        <w:gridCol w:w="1134"/>
        <w:gridCol w:w="1134"/>
        <w:gridCol w:w="1134"/>
        <w:gridCol w:w="1024"/>
      </w:tblGrid>
      <w:tr w:rsidR="00281F4C" w:rsidRPr="00281F4C" w:rsidTr="00316396">
        <w:trPr>
          <w:jc w:val="center"/>
        </w:trPr>
        <w:tc>
          <w:tcPr>
            <w:tcW w:w="4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1F4C">
              <w:rPr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1F4C">
              <w:rPr>
                <w:sz w:val="22"/>
                <w:szCs w:val="22"/>
              </w:rPr>
              <w:t>Код строки</w:t>
            </w:r>
          </w:p>
        </w:tc>
        <w:tc>
          <w:tcPr>
            <w:tcW w:w="5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1F4C">
              <w:rPr>
                <w:sz w:val="22"/>
                <w:szCs w:val="22"/>
              </w:rPr>
              <w:t>Сумма</w:t>
            </w: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1F4C">
              <w:rPr>
                <w:sz w:val="22"/>
                <w:szCs w:val="22"/>
              </w:rPr>
              <w:t>Итого</w:t>
            </w:r>
          </w:p>
        </w:tc>
        <w:tc>
          <w:tcPr>
            <w:tcW w:w="4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1F4C">
              <w:rPr>
                <w:sz w:val="22"/>
                <w:szCs w:val="22"/>
              </w:rPr>
              <w:t>в том числе:</w:t>
            </w:r>
            <w:r w:rsidRPr="00281F4C">
              <w:rPr>
                <w:rStyle w:val="aa"/>
                <w:sz w:val="22"/>
                <w:szCs w:val="22"/>
              </w:rPr>
              <w:footnoteReference w:id="4"/>
            </w: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1F4C">
              <w:rPr>
                <w:sz w:val="22"/>
                <w:szCs w:val="22"/>
              </w:rPr>
              <w:t>на __.__.20__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1F4C">
              <w:rPr>
                <w:sz w:val="22"/>
                <w:szCs w:val="22"/>
              </w:rPr>
              <w:t>на __.__.20__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1F4C">
              <w:rPr>
                <w:sz w:val="22"/>
                <w:szCs w:val="22"/>
              </w:rPr>
              <w:t>на __.__.20__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1F4C">
              <w:rPr>
                <w:sz w:val="22"/>
                <w:szCs w:val="22"/>
              </w:rPr>
              <w:t>на __.__.20_</w:t>
            </w: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F23DC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F23DC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F23DC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F23DC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F23DC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7</w:t>
            </w: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Остаток Субсидии</w:t>
            </w:r>
            <w:r w:rsidR="00440221" w:rsidRPr="0075249A">
              <w:rPr>
                <w:sz w:val="20"/>
                <w:szCs w:val="20"/>
              </w:rPr>
              <w:t>, Гранта</w:t>
            </w:r>
            <w:r w:rsidRPr="0075249A">
              <w:rPr>
                <w:sz w:val="20"/>
                <w:szCs w:val="20"/>
              </w:rPr>
              <w:t xml:space="preserve"> на начало года, всего: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2" w:name="Par77"/>
            <w:bookmarkEnd w:id="2"/>
            <w:r w:rsidRPr="0075249A">
              <w:rPr>
                <w:sz w:val="20"/>
                <w:szCs w:val="20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в том числе:</w:t>
            </w:r>
          </w:p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потребность в котором подтверждена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110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75249A" w:rsidRDefault="000B6052" w:rsidP="000779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 xml:space="preserve">подлежащий возврату в бюджет </w:t>
            </w:r>
            <w:r w:rsidR="00077947">
              <w:rPr>
                <w:sz w:val="20"/>
                <w:szCs w:val="20"/>
              </w:rPr>
              <w:t>города Когалыма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3" w:name="Par94"/>
            <w:bookmarkEnd w:id="3"/>
            <w:r w:rsidRPr="0075249A">
              <w:rPr>
                <w:sz w:val="20"/>
                <w:szCs w:val="20"/>
              </w:rPr>
              <w:t>120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Поступило средств, всего: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200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в том числе:</w:t>
            </w:r>
          </w:p>
          <w:p w:rsidR="000B6052" w:rsidRPr="0075249A" w:rsidRDefault="000B6052" w:rsidP="000779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 xml:space="preserve">из бюджета </w:t>
            </w:r>
            <w:r w:rsidR="00077947">
              <w:rPr>
                <w:sz w:val="20"/>
                <w:szCs w:val="20"/>
              </w:rPr>
              <w:t>города Когалыма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210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возврат дебиторской задолженности прошлых лет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220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из них:</w:t>
            </w:r>
          </w:p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221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229EA" w:rsidRPr="006229EA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6229EA" w:rsidRDefault="000B6052" w:rsidP="00316396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229EA">
              <w:rPr>
                <w:sz w:val="20"/>
                <w:szCs w:val="20"/>
              </w:rPr>
              <w:t xml:space="preserve">возврат дебиторской задолженности прошлых лет, решение об использовании которой </w:t>
            </w:r>
            <w:r w:rsidR="00753F1B" w:rsidRPr="006229EA">
              <w:rPr>
                <w:sz w:val="20"/>
                <w:szCs w:val="20"/>
              </w:rPr>
              <w:t>не</w:t>
            </w:r>
            <w:r w:rsidR="006229EA">
              <w:rPr>
                <w:sz w:val="20"/>
                <w:szCs w:val="20"/>
              </w:rPr>
              <w:t> </w:t>
            </w:r>
            <w:r w:rsidRPr="006229EA">
              <w:rPr>
                <w:sz w:val="20"/>
                <w:szCs w:val="20"/>
              </w:rPr>
              <w:t>принято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6229EA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29EA">
              <w:rPr>
                <w:sz w:val="20"/>
                <w:szCs w:val="20"/>
              </w:rPr>
              <w:t>222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6229E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6229E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6229E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6229E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6229E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  <w:r w:rsidR="00440221" w:rsidRPr="00281F4C">
              <w:rPr>
                <w:sz w:val="20"/>
                <w:szCs w:val="20"/>
              </w:rPr>
              <w:t>, Гранта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230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Выплаты по расходам, всего:</w:t>
            </w:r>
            <w:r w:rsidRPr="00281F4C">
              <w:rPr>
                <w:rStyle w:val="aa"/>
                <w:sz w:val="20"/>
                <w:szCs w:val="20"/>
              </w:rPr>
              <w:footnoteReference w:id="5"/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300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в том числе:</w:t>
            </w:r>
          </w:p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выплаты персоналу, всего: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310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из них: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закупка работ и услуг, всего: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320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из них: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330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из них:</w:t>
            </w:r>
          </w:p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340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из них: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иные выплаты, всего: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350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из них: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75249A" w:rsidRDefault="000B6052" w:rsidP="000779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 xml:space="preserve">Возвращено в бюджет </w:t>
            </w:r>
            <w:r w:rsidR="00077947">
              <w:rPr>
                <w:sz w:val="20"/>
                <w:szCs w:val="20"/>
              </w:rPr>
              <w:t>города Когалыма</w:t>
            </w:r>
            <w:r w:rsidRPr="0075249A">
              <w:rPr>
                <w:sz w:val="20"/>
                <w:szCs w:val="20"/>
              </w:rPr>
              <w:t>, всего: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400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в том числе:</w:t>
            </w:r>
          </w:p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израсходованных не по целевому назначению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410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в результате применения штрафных санкций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420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в сумме остатка Субсидии</w:t>
            </w:r>
            <w:r w:rsidR="00440221" w:rsidRPr="0075249A">
              <w:rPr>
                <w:sz w:val="20"/>
                <w:szCs w:val="20"/>
              </w:rPr>
              <w:t>, Гранта</w:t>
            </w:r>
            <w:r w:rsidRPr="0075249A">
              <w:rPr>
                <w:sz w:val="20"/>
                <w:szCs w:val="20"/>
              </w:rPr>
              <w:t xml:space="preserve"> на начало года, потребность в которой не подтверждена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430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440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Остаток Субсидии</w:t>
            </w:r>
            <w:r w:rsidR="00440221" w:rsidRPr="0075249A">
              <w:rPr>
                <w:sz w:val="20"/>
                <w:szCs w:val="20"/>
              </w:rPr>
              <w:t>. Гранта</w:t>
            </w:r>
            <w:r w:rsidRPr="0075249A">
              <w:rPr>
                <w:sz w:val="20"/>
                <w:szCs w:val="20"/>
              </w:rPr>
              <w:t xml:space="preserve"> на конец отчетного периода, всего: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4" w:name="Par413"/>
            <w:bookmarkEnd w:id="4"/>
            <w:r w:rsidRPr="00281F4C">
              <w:rPr>
                <w:sz w:val="20"/>
                <w:szCs w:val="20"/>
              </w:rPr>
              <w:t>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в том числе:</w:t>
            </w:r>
          </w:p>
          <w:p w:rsidR="000B6052" w:rsidRPr="0075249A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>требуется в направлении на те же цели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1F4C">
              <w:rPr>
                <w:sz w:val="20"/>
                <w:szCs w:val="20"/>
              </w:rPr>
              <w:t>510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316396">
        <w:trPr>
          <w:jc w:val="center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75249A" w:rsidRDefault="000B6052" w:rsidP="000779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5249A">
              <w:rPr>
                <w:sz w:val="20"/>
                <w:szCs w:val="20"/>
              </w:rPr>
              <w:t xml:space="preserve">подлежит возврату в бюджет </w:t>
            </w:r>
            <w:r w:rsidR="00077947">
              <w:rPr>
                <w:sz w:val="20"/>
                <w:szCs w:val="20"/>
              </w:rPr>
              <w:t>города Когалыма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5" w:name="Par430"/>
            <w:bookmarkEnd w:id="5"/>
            <w:r w:rsidRPr="00281F4C">
              <w:rPr>
                <w:sz w:val="20"/>
                <w:szCs w:val="20"/>
              </w:rPr>
              <w:t>520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52" w:rsidRPr="00281F4C" w:rsidRDefault="000B605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0B6052" w:rsidRPr="00281F4C" w:rsidRDefault="000B6052" w:rsidP="000B6052">
      <w:pPr>
        <w:autoSpaceDE w:val="0"/>
        <w:autoSpaceDN w:val="0"/>
        <w:adjustRightInd w:val="0"/>
        <w:rPr>
          <w:sz w:val="22"/>
          <w:szCs w:val="22"/>
        </w:rPr>
      </w:pPr>
    </w:p>
    <w:p w:rsidR="000B6052" w:rsidRPr="00281F4C" w:rsidRDefault="000B6052" w:rsidP="000B6052">
      <w:pPr>
        <w:tabs>
          <w:tab w:val="left" w:pos="7974"/>
        </w:tabs>
        <w:rPr>
          <w:sz w:val="22"/>
          <w:szCs w:val="22"/>
        </w:rPr>
      </w:pPr>
    </w:p>
    <w:tbl>
      <w:tblPr>
        <w:tblpPr w:leftFromText="180" w:rightFromText="180" w:vertAnchor="page" w:horzAnchor="margin" w:tblpY="10876"/>
        <w:tblW w:w="1063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4"/>
        <w:gridCol w:w="360"/>
        <w:gridCol w:w="1387"/>
        <w:gridCol w:w="360"/>
        <w:gridCol w:w="2349"/>
        <w:gridCol w:w="360"/>
        <w:gridCol w:w="2192"/>
      </w:tblGrid>
      <w:tr w:rsidR="00281F4C" w:rsidRPr="00281F4C" w:rsidTr="00030288">
        <w:tc>
          <w:tcPr>
            <w:tcW w:w="3624" w:type="dxa"/>
            <w:vAlign w:val="bottom"/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6383">
              <w:rPr>
                <w:sz w:val="20"/>
                <w:szCs w:val="20"/>
              </w:rPr>
              <w:t>Руководитель</w:t>
            </w:r>
            <w:r w:rsidR="007D2A21" w:rsidRPr="006B6383">
              <w:rPr>
                <w:sz w:val="20"/>
                <w:szCs w:val="20"/>
              </w:rPr>
              <w:t xml:space="preserve"> Получателя</w:t>
            </w:r>
          </w:p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6383">
              <w:rPr>
                <w:sz w:val="20"/>
                <w:szCs w:val="20"/>
              </w:rPr>
              <w:t>(уполномоченное лицо)</w:t>
            </w:r>
          </w:p>
        </w:tc>
        <w:tc>
          <w:tcPr>
            <w:tcW w:w="360" w:type="dxa"/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bottom w:val="single" w:sz="4" w:space="0" w:color="auto"/>
            </w:tcBorders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030288">
        <w:tc>
          <w:tcPr>
            <w:tcW w:w="3624" w:type="dxa"/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</w:tcBorders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6383">
              <w:rPr>
                <w:sz w:val="20"/>
                <w:szCs w:val="20"/>
              </w:rPr>
              <w:t>(должность)</w:t>
            </w:r>
          </w:p>
        </w:tc>
        <w:tc>
          <w:tcPr>
            <w:tcW w:w="360" w:type="dxa"/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</w:tcBorders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6383">
              <w:rPr>
                <w:sz w:val="20"/>
                <w:szCs w:val="20"/>
              </w:rPr>
              <w:t>(подпись)</w:t>
            </w:r>
          </w:p>
        </w:tc>
        <w:tc>
          <w:tcPr>
            <w:tcW w:w="360" w:type="dxa"/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</w:tcBorders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6383">
              <w:rPr>
                <w:sz w:val="20"/>
                <w:szCs w:val="20"/>
              </w:rPr>
              <w:t>(расшифровка подписи)</w:t>
            </w:r>
          </w:p>
        </w:tc>
      </w:tr>
      <w:tr w:rsidR="00281F4C" w:rsidRPr="00281F4C" w:rsidTr="00030288">
        <w:tc>
          <w:tcPr>
            <w:tcW w:w="3624" w:type="dxa"/>
            <w:vAlign w:val="bottom"/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6383">
              <w:rPr>
                <w:sz w:val="20"/>
                <w:szCs w:val="20"/>
              </w:rPr>
              <w:t>Исполнитель</w:t>
            </w:r>
          </w:p>
        </w:tc>
        <w:tc>
          <w:tcPr>
            <w:tcW w:w="360" w:type="dxa"/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bottom w:val="single" w:sz="4" w:space="0" w:color="auto"/>
            </w:tcBorders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1F4C" w:rsidRPr="00281F4C" w:rsidTr="00030288">
        <w:tc>
          <w:tcPr>
            <w:tcW w:w="3624" w:type="dxa"/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</w:tcBorders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6383">
              <w:rPr>
                <w:sz w:val="20"/>
                <w:szCs w:val="20"/>
              </w:rPr>
              <w:t>(должность)</w:t>
            </w:r>
          </w:p>
        </w:tc>
        <w:tc>
          <w:tcPr>
            <w:tcW w:w="360" w:type="dxa"/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</w:tcBorders>
          </w:tcPr>
          <w:p w:rsidR="009018CD" w:rsidRPr="006B6383" w:rsidRDefault="009018CD" w:rsidP="006B63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6383">
              <w:rPr>
                <w:sz w:val="20"/>
                <w:szCs w:val="20"/>
              </w:rPr>
              <w:t>(</w:t>
            </w:r>
            <w:r w:rsidR="006B6383" w:rsidRPr="006B6383">
              <w:rPr>
                <w:sz w:val="20"/>
                <w:szCs w:val="20"/>
              </w:rPr>
              <w:t xml:space="preserve">фамилия, имя, </w:t>
            </w:r>
            <w:r w:rsidR="006B6383">
              <w:rPr>
                <w:sz w:val="20"/>
                <w:szCs w:val="20"/>
              </w:rPr>
              <w:t>о</w:t>
            </w:r>
            <w:r w:rsidR="006B6383" w:rsidRPr="006B6383">
              <w:rPr>
                <w:sz w:val="20"/>
                <w:szCs w:val="20"/>
              </w:rPr>
              <w:t>тчество</w:t>
            </w:r>
            <w:r w:rsidRPr="006B6383">
              <w:rPr>
                <w:sz w:val="20"/>
                <w:szCs w:val="20"/>
              </w:rPr>
              <w:t>)</w:t>
            </w:r>
          </w:p>
        </w:tc>
        <w:tc>
          <w:tcPr>
            <w:tcW w:w="360" w:type="dxa"/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</w:tcBorders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6383">
              <w:rPr>
                <w:sz w:val="20"/>
                <w:szCs w:val="20"/>
              </w:rPr>
              <w:t>(подпись)</w:t>
            </w:r>
          </w:p>
        </w:tc>
      </w:tr>
      <w:tr w:rsidR="00281F4C" w:rsidRPr="00281F4C" w:rsidTr="00030288">
        <w:tc>
          <w:tcPr>
            <w:tcW w:w="3624" w:type="dxa"/>
          </w:tcPr>
          <w:p w:rsidR="009018CD" w:rsidRPr="006B6383" w:rsidRDefault="009018CD" w:rsidP="009018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6383">
              <w:rPr>
                <w:sz w:val="20"/>
                <w:szCs w:val="20"/>
              </w:rPr>
              <w:t>«__» __________ 20__ г.</w:t>
            </w:r>
          </w:p>
        </w:tc>
        <w:tc>
          <w:tcPr>
            <w:tcW w:w="360" w:type="dxa"/>
          </w:tcPr>
          <w:p w:rsidR="009018CD" w:rsidRPr="00281F4C" w:rsidRDefault="009018CD" w:rsidP="009018C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87" w:type="dxa"/>
          </w:tcPr>
          <w:p w:rsidR="009018CD" w:rsidRPr="00281F4C" w:rsidRDefault="009018CD" w:rsidP="009018C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0" w:type="dxa"/>
          </w:tcPr>
          <w:p w:rsidR="009018CD" w:rsidRPr="00281F4C" w:rsidRDefault="009018CD" w:rsidP="009018C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9" w:type="dxa"/>
          </w:tcPr>
          <w:p w:rsidR="009018CD" w:rsidRPr="00281F4C" w:rsidRDefault="009018CD" w:rsidP="009018C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0" w:type="dxa"/>
          </w:tcPr>
          <w:p w:rsidR="009018CD" w:rsidRPr="00281F4C" w:rsidRDefault="009018CD" w:rsidP="009018C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:rsidR="009018CD" w:rsidRPr="00281F4C" w:rsidRDefault="009018CD" w:rsidP="009018C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0B6052" w:rsidRPr="00281F4C" w:rsidRDefault="000B6052" w:rsidP="0075249A">
      <w:pPr>
        <w:tabs>
          <w:tab w:val="left" w:pos="7974"/>
        </w:tabs>
        <w:rPr>
          <w:sz w:val="22"/>
          <w:szCs w:val="22"/>
        </w:rPr>
      </w:pPr>
    </w:p>
    <w:sectPr w:rsidR="000B6052" w:rsidRPr="00281F4C" w:rsidSect="00A11847">
      <w:pgSz w:w="11906" w:h="16838"/>
      <w:pgMar w:top="1418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0A6" w:rsidRDefault="00AA70A6" w:rsidP="000B6052">
      <w:r>
        <w:separator/>
      </w:r>
    </w:p>
  </w:endnote>
  <w:endnote w:type="continuationSeparator" w:id="0">
    <w:p w:rsidR="00AA70A6" w:rsidRDefault="00AA70A6" w:rsidP="000B6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052" w:rsidRDefault="000B6052" w:rsidP="00C52AAA">
    <w:pPr>
      <w:pStyle w:val="a3"/>
      <w:framePr w:wrap="around" w:vAnchor="text" w:hAnchor="margin" w:xAlign="right" w:y="1"/>
      <w:rPr>
        <w:rStyle w:val="a5"/>
        <w:rFonts w:eastAsia="Calibri"/>
      </w:rPr>
    </w:pPr>
    <w:r>
      <w:rPr>
        <w:rStyle w:val="a5"/>
        <w:rFonts w:eastAsia="Calibri"/>
      </w:rPr>
      <w:fldChar w:fldCharType="begin"/>
    </w:r>
    <w:r>
      <w:rPr>
        <w:rStyle w:val="a5"/>
        <w:rFonts w:eastAsia="Calibri"/>
      </w:rPr>
      <w:instrText xml:space="preserve">PAGE  </w:instrText>
    </w:r>
    <w:r>
      <w:rPr>
        <w:rStyle w:val="a5"/>
        <w:rFonts w:eastAsia="Calibri"/>
      </w:rPr>
      <w:fldChar w:fldCharType="end"/>
    </w:r>
  </w:p>
  <w:p w:rsidR="000B6052" w:rsidRDefault="000B6052" w:rsidP="000C4C7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052" w:rsidRDefault="000B6052" w:rsidP="000C4C7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0A6" w:rsidRDefault="00AA70A6" w:rsidP="000B6052">
      <w:r>
        <w:separator/>
      </w:r>
    </w:p>
  </w:footnote>
  <w:footnote w:type="continuationSeparator" w:id="0">
    <w:p w:rsidR="00AA70A6" w:rsidRDefault="00AA70A6" w:rsidP="000B6052">
      <w:r>
        <w:continuationSeparator/>
      </w:r>
    </w:p>
  </w:footnote>
  <w:footnote w:id="1">
    <w:p w:rsidR="000B6052" w:rsidRPr="00A9779C" w:rsidRDefault="000B6052" w:rsidP="000B6052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A9779C">
        <w:rPr>
          <w:rStyle w:val="aa"/>
          <w:sz w:val="18"/>
          <w:szCs w:val="18"/>
        </w:rPr>
        <w:footnoteRef/>
      </w:r>
      <w:r w:rsidRPr="00A9779C">
        <w:rPr>
          <w:sz w:val="18"/>
          <w:szCs w:val="18"/>
        </w:rPr>
        <w:t xml:space="preserve"> В случае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</w:t>
      </w:r>
      <w:r w:rsidR="00E13696" w:rsidRPr="00A9779C">
        <w:rPr>
          <w:sz w:val="18"/>
          <w:szCs w:val="18"/>
        </w:rPr>
        <w:t xml:space="preserve"> </w:t>
      </w:r>
      <w:r w:rsidRPr="00A9779C">
        <w:rPr>
          <w:sz w:val="18"/>
          <w:szCs w:val="18"/>
        </w:rPr>
        <w:t>(«для служебного пользования» / «секретно» / «совершенно секретно» / «особой важности») и номер экземпляра.</w:t>
      </w:r>
    </w:p>
  </w:footnote>
  <w:footnote w:id="2">
    <w:p w:rsidR="000066D8" w:rsidRPr="00A9779C" w:rsidRDefault="000066D8">
      <w:pPr>
        <w:pStyle w:val="a8"/>
        <w:rPr>
          <w:rFonts w:ascii="Times New Roman" w:hAnsi="Times New Roman"/>
          <w:sz w:val="18"/>
          <w:szCs w:val="18"/>
        </w:rPr>
      </w:pPr>
      <w:r w:rsidRPr="00A9779C">
        <w:rPr>
          <w:rStyle w:val="aa"/>
          <w:rFonts w:ascii="Times New Roman" w:hAnsi="Times New Roman"/>
          <w:sz w:val="18"/>
          <w:szCs w:val="18"/>
        </w:rPr>
        <w:footnoteRef/>
      </w:r>
      <w:r w:rsidRPr="00A9779C">
        <w:rPr>
          <w:rFonts w:ascii="Times New Roman" w:hAnsi="Times New Roman"/>
          <w:sz w:val="18"/>
          <w:szCs w:val="18"/>
        </w:rPr>
        <w:t xml:space="preserve"> Указывается при наличии</w:t>
      </w:r>
      <w:r w:rsidR="00D830E3" w:rsidRPr="00A9779C">
        <w:rPr>
          <w:rFonts w:ascii="Times New Roman" w:hAnsi="Times New Roman"/>
          <w:sz w:val="18"/>
          <w:szCs w:val="18"/>
        </w:rPr>
        <w:t>.</w:t>
      </w:r>
    </w:p>
  </w:footnote>
  <w:footnote w:id="3">
    <w:p w:rsidR="000B6052" w:rsidRPr="00A9779C" w:rsidRDefault="000B6052" w:rsidP="000B6052">
      <w:pPr>
        <w:pStyle w:val="a8"/>
        <w:jc w:val="both"/>
        <w:rPr>
          <w:rFonts w:ascii="Times New Roman" w:hAnsi="Times New Roman"/>
          <w:b/>
          <w:sz w:val="18"/>
          <w:szCs w:val="18"/>
        </w:rPr>
      </w:pPr>
      <w:r w:rsidRPr="00A9779C">
        <w:rPr>
          <w:rStyle w:val="aa"/>
          <w:rFonts w:ascii="Times New Roman" w:hAnsi="Times New Roman"/>
          <w:sz w:val="18"/>
          <w:szCs w:val="18"/>
        </w:rPr>
        <w:footnoteRef/>
      </w:r>
      <w:r w:rsidRPr="00A9779C">
        <w:rPr>
          <w:rFonts w:ascii="Times New Roman" w:hAnsi="Times New Roman"/>
          <w:sz w:val="18"/>
          <w:szCs w:val="18"/>
        </w:rPr>
        <w:t xml:space="preserve"> </w:t>
      </w:r>
      <w:r w:rsidR="000C372C" w:rsidRPr="00A9779C">
        <w:rPr>
          <w:rFonts w:ascii="Times New Roman" w:hAnsi="Times New Roman"/>
          <w:sz w:val="18"/>
          <w:szCs w:val="18"/>
        </w:rPr>
        <w:t>Указывается в случае, если Субсидия</w:t>
      </w:r>
      <w:r w:rsidR="00440221" w:rsidRPr="00A9779C">
        <w:rPr>
          <w:rFonts w:ascii="Times New Roman" w:hAnsi="Times New Roman"/>
          <w:sz w:val="18"/>
          <w:szCs w:val="18"/>
        </w:rPr>
        <w:t>, Грант</w:t>
      </w:r>
      <w:r w:rsidR="000C372C" w:rsidRPr="00A9779C">
        <w:rPr>
          <w:rFonts w:ascii="Times New Roman" w:hAnsi="Times New Roman"/>
          <w:sz w:val="18"/>
          <w:szCs w:val="18"/>
        </w:rPr>
        <w:t xml:space="preserve"> предоставляется в целях достижения результатов (выполнения мероприятий) структурных элементов </w:t>
      </w:r>
      <w:r w:rsidR="00787723">
        <w:rPr>
          <w:rFonts w:ascii="Times New Roman" w:hAnsi="Times New Roman"/>
          <w:sz w:val="18"/>
          <w:szCs w:val="18"/>
        </w:rPr>
        <w:t>муниципальной</w:t>
      </w:r>
      <w:r w:rsidR="000C372C" w:rsidRPr="00A9779C">
        <w:rPr>
          <w:rFonts w:ascii="Times New Roman" w:hAnsi="Times New Roman"/>
          <w:sz w:val="18"/>
          <w:szCs w:val="18"/>
        </w:rPr>
        <w:t xml:space="preserve"> программы (результатов регионального проекта). В кодовой зоне указываются 4 и 5 разряды целевой статьи расходов бюджета </w:t>
      </w:r>
      <w:r w:rsidR="00787723">
        <w:rPr>
          <w:rFonts w:ascii="Times New Roman" w:hAnsi="Times New Roman"/>
          <w:sz w:val="18"/>
          <w:szCs w:val="18"/>
        </w:rPr>
        <w:t>города Когалыма</w:t>
      </w:r>
      <w:r w:rsidR="000C372C" w:rsidRPr="00A9779C">
        <w:rPr>
          <w:rFonts w:ascii="Times New Roman" w:hAnsi="Times New Roman"/>
          <w:sz w:val="18"/>
          <w:szCs w:val="18"/>
        </w:rPr>
        <w:t>.</w:t>
      </w:r>
    </w:p>
  </w:footnote>
  <w:footnote w:id="4">
    <w:p w:rsidR="000B6052" w:rsidRPr="00A9779C" w:rsidRDefault="000B6052" w:rsidP="000B6052">
      <w:pPr>
        <w:pStyle w:val="a8"/>
        <w:jc w:val="both"/>
        <w:rPr>
          <w:rFonts w:ascii="Times New Roman" w:hAnsi="Times New Roman"/>
          <w:sz w:val="18"/>
          <w:szCs w:val="18"/>
        </w:rPr>
      </w:pPr>
      <w:r w:rsidRPr="00A9779C">
        <w:rPr>
          <w:rStyle w:val="aa"/>
          <w:rFonts w:ascii="Times New Roman" w:hAnsi="Times New Roman"/>
          <w:sz w:val="18"/>
          <w:szCs w:val="18"/>
        </w:rPr>
        <w:footnoteRef/>
      </w:r>
      <w:r w:rsidRPr="00A9779C">
        <w:rPr>
          <w:rFonts w:ascii="Times New Roman" w:hAnsi="Times New Roman"/>
          <w:sz w:val="18"/>
          <w:szCs w:val="18"/>
        </w:rPr>
        <w:t xml:space="preserve"> Показатели формируются в случае необходимости осуществления контроля за расходованием средств Субсидии</w:t>
      </w:r>
      <w:r w:rsidR="00440221" w:rsidRPr="00A9779C">
        <w:rPr>
          <w:rFonts w:ascii="Times New Roman" w:hAnsi="Times New Roman"/>
          <w:sz w:val="18"/>
          <w:szCs w:val="18"/>
        </w:rPr>
        <w:t>, Гранта</w:t>
      </w:r>
      <w:r w:rsidRPr="00A9779C">
        <w:rPr>
          <w:rFonts w:ascii="Times New Roman" w:hAnsi="Times New Roman"/>
          <w:sz w:val="18"/>
          <w:szCs w:val="18"/>
        </w:rPr>
        <w:t xml:space="preserve"> ежеквартально.</w:t>
      </w:r>
    </w:p>
  </w:footnote>
  <w:footnote w:id="5">
    <w:p w:rsidR="000B6052" w:rsidRPr="00A9779C" w:rsidRDefault="000B6052" w:rsidP="000B6052">
      <w:pPr>
        <w:pStyle w:val="a8"/>
        <w:jc w:val="both"/>
        <w:rPr>
          <w:rFonts w:ascii="Times New Roman" w:hAnsi="Times New Roman"/>
          <w:sz w:val="18"/>
          <w:szCs w:val="18"/>
        </w:rPr>
      </w:pPr>
      <w:r w:rsidRPr="00A9779C">
        <w:rPr>
          <w:rStyle w:val="aa"/>
          <w:rFonts w:ascii="Times New Roman" w:hAnsi="Times New Roman"/>
          <w:sz w:val="18"/>
          <w:szCs w:val="18"/>
        </w:rPr>
        <w:footnoteRef/>
      </w:r>
      <w:r w:rsidRPr="00A9779C">
        <w:rPr>
          <w:rFonts w:ascii="Times New Roman" w:hAnsi="Times New Roman"/>
          <w:sz w:val="18"/>
          <w:szCs w:val="18"/>
        </w:rPr>
        <w:t xml:space="preserve"> Указываются плановые показатели по направлениям расходования, определенным П</w:t>
      </w:r>
      <w:r w:rsidR="00B05A9C" w:rsidRPr="00A9779C">
        <w:rPr>
          <w:rFonts w:ascii="Times New Roman" w:hAnsi="Times New Roman"/>
          <w:sz w:val="18"/>
          <w:szCs w:val="18"/>
        </w:rPr>
        <w:t>орядк</w:t>
      </w:r>
      <w:r w:rsidR="00754B1B" w:rsidRPr="00A9779C">
        <w:rPr>
          <w:rFonts w:ascii="Times New Roman" w:hAnsi="Times New Roman"/>
          <w:sz w:val="18"/>
          <w:szCs w:val="18"/>
        </w:rPr>
        <w:t>о</w:t>
      </w:r>
      <w:r w:rsidR="00B05A9C" w:rsidRPr="00A9779C">
        <w:rPr>
          <w:rFonts w:ascii="Times New Roman" w:hAnsi="Times New Roman"/>
          <w:sz w:val="18"/>
          <w:szCs w:val="18"/>
        </w:rPr>
        <w:t>м</w:t>
      </w:r>
      <w:r w:rsidRPr="00A9779C">
        <w:rPr>
          <w:rFonts w:ascii="Times New Roman" w:hAnsi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052" w:rsidRDefault="000B6052" w:rsidP="00C52AAA">
    <w:pPr>
      <w:pStyle w:val="a6"/>
      <w:framePr w:wrap="around" w:vAnchor="text" w:hAnchor="margin" w:xAlign="center" w:y="1"/>
      <w:rPr>
        <w:rStyle w:val="a5"/>
        <w:rFonts w:eastAsia="Calibri"/>
      </w:rPr>
    </w:pPr>
    <w:r>
      <w:rPr>
        <w:rStyle w:val="a5"/>
        <w:rFonts w:eastAsia="Calibri"/>
      </w:rPr>
      <w:fldChar w:fldCharType="begin"/>
    </w:r>
    <w:r>
      <w:rPr>
        <w:rStyle w:val="a5"/>
        <w:rFonts w:eastAsia="Calibri"/>
      </w:rPr>
      <w:instrText xml:space="preserve">PAGE  </w:instrText>
    </w:r>
    <w:r>
      <w:rPr>
        <w:rStyle w:val="a5"/>
        <w:rFonts w:eastAsia="Calibri"/>
      </w:rPr>
      <w:fldChar w:fldCharType="end"/>
    </w:r>
  </w:p>
  <w:p w:rsidR="000B6052" w:rsidRDefault="000B605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4560822"/>
      <w:docPartObj>
        <w:docPartGallery w:val="Page Numbers (Top of Page)"/>
        <w:docPartUnique/>
      </w:docPartObj>
    </w:sdtPr>
    <w:sdtEndPr/>
    <w:sdtContent>
      <w:p w:rsidR="00A11847" w:rsidRDefault="00A118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708">
          <w:rPr>
            <w:noProof/>
          </w:rPr>
          <w:t>24</w:t>
        </w:r>
        <w:r>
          <w:fldChar w:fldCharType="end"/>
        </w:r>
      </w:p>
    </w:sdtContent>
  </w:sdt>
  <w:p w:rsidR="00A11847" w:rsidRDefault="00A1184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052" w:rsidRPr="00EE7BD0" w:rsidRDefault="000B6052" w:rsidP="00FB494F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14C"/>
    <w:rsid w:val="000066D8"/>
    <w:rsid w:val="00030288"/>
    <w:rsid w:val="00041769"/>
    <w:rsid w:val="00077947"/>
    <w:rsid w:val="000A1D3C"/>
    <w:rsid w:val="000B6052"/>
    <w:rsid w:val="000C372C"/>
    <w:rsid w:val="00146F3F"/>
    <w:rsid w:val="001E369D"/>
    <w:rsid w:val="00281F4C"/>
    <w:rsid w:val="00303F88"/>
    <w:rsid w:val="003876BE"/>
    <w:rsid w:val="00407532"/>
    <w:rsid w:val="00420E6E"/>
    <w:rsid w:val="004272E9"/>
    <w:rsid w:val="00440221"/>
    <w:rsid w:val="00466D5B"/>
    <w:rsid w:val="004A6B30"/>
    <w:rsid w:val="004B0E73"/>
    <w:rsid w:val="004B0FDC"/>
    <w:rsid w:val="004E70E6"/>
    <w:rsid w:val="005164C7"/>
    <w:rsid w:val="006229EA"/>
    <w:rsid w:val="00646205"/>
    <w:rsid w:val="006613EF"/>
    <w:rsid w:val="00675C58"/>
    <w:rsid w:val="006A06AB"/>
    <w:rsid w:val="006B6383"/>
    <w:rsid w:val="006C385E"/>
    <w:rsid w:val="00745E49"/>
    <w:rsid w:val="0075249A"/>
    <w:rsid w:val="00753F1B"/>
    <w:rsid w:val="00754B1B"/>
    <w:rsid w:val="0076014C"/>
    <w:rsid w:val="00787723"/>
    <w:rsid w:val="007B361F"/>
    <w:rsid w:val="007D2A21"/>
    <w:rsid w:val="00820B5D"/>
    <w:rsid w:val="00857830"/>
    <w:rsid w:val="00860B88"/>
    <w:rsid w:val="00880202"/>
    <w:rsid w:val="00893BB2"/>
    <w:rsid w:val="008B111D"/>
    <w:rsid w:val="009018CD"/>
    <w:rsid w:val="009A4526"/>
    <w:rsid w:val="009D28E5"/>
    <w:rsid w:val="009F6708"/>
    <w:rsid w:val="00A03329"/>
    <w:rsid w:val="00A11847"/>
    <w:rsid w:val="00A9779C"/>
    <w:rsid w:val="00AA70A6"/>
    <w:rsid w:val="00B05A9C"/>
    <w:rsid w:val="00C00877"/>
    <w:rsid w:val="00C96E4E"/>
    <w:rsid w:val="00D830E3"/>
    <w:rsid w:val="00DB53BE"/>
    <w:rsid w:val="00DF0F0E"/>
    <w:rsid w:val="00E13696"/>
    <w:rsid w:val="00E75DEA"/>
    <w:rsid w:val="00E762E2"/>
    <w:rsid w:val="00EB117D"/>
    <w:rsid w:val="00ED29F1"/>
    <w:rsid w:val="00F23DC4"/>
    <w:rsid w:val="00F53227"/>
    <w:rsid w:val="00F60846"/>
    <w:rsid w:val="00F92D10"/>
    <w:rsid w:val="00FD1735"/>
    <w:rsid w:val="00FF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529F374"/>
  <w15:chartTrackingRefBased/>
  <w15:docId w15:val="{24DF154F-360C-479F-860A-43C14F4D2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B60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B60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6052"/>
  </w:style>
  <w:style w:type="paragraph" w:styleId="a6">
    <w:name w:val="header"/>
    <w:basedOn w:val="a"/>
    <w:link w:val="a7"/>
    <w:uiPriority w:val="99"/>
    <w:rsid w:val="000B60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6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unhideWhenUsed/>
    <w:rsid w:val="000B6052"/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rsid w:val="000B6052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unhideWhenUsed/>
    <w:rsid w:val="000B6052"/>
    <w:rPr>
      <w:vertAlign w:val="superscript"/>
    </w:rPr>
  </w:style>
  <w:style w:type="paragraph" w:customStyle="1" w:styleId="ConsPlusNonformat">
    <w:name w:val="ConsPlusNonformat"/>
    <w:rsid w:val="000B60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6A2CE6A7F75BEB26D618367F3364D8AFCCD77A850773F8E4B0CA28E3CD7012D71236F11B15A06C76FD22CE725F322F9D50A7FA17CB42CEi1f4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635A3-4AAA-4520-929E-656691A11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Валюк Наталья Алексеевна</dc:creator>
  <cp:keywords/>
  <dc:description/>
  <cp:lastModifiedBy>Скорикова Людмила Владимировна</cp:lastModifiedBy>
  <cp:revision>5</cp:revision>
  <cp:lastPrinted>2023-01-12T09:47:00Z</cp:lastPrinted>
  <dcterms:created xsi:type="dcterms:W3CDTF">2023-01-17T06:23:00Z</dcterms:created>
  <dcterms:modified xsi:type="dcterms:W3CDTF">2023-01-18T05:53:00Z</dcterms:modified>
</cp:coreProperties>
</file>